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394B0" w14:textId="7E971894" w:rsidR="003A6E10" w:rsidRPr="007B1F6B" w:rsidRDefault="003A6E10" w:rsidP="00F2633A">
      <w:pPr>
        <w:spacing w:after="0" w:line="240" w:lineRule="auto"/>
        <w:jc w:val="center"/>
        <w:rPr>
          <w:sz w:val="40"/>
          <w:szCs w:val="40"/>
        </w:rPr>
      </w:pPr>
      <w:r w:rsidRPr="00F2633A">
        <w:rPr>
          <w:i/>
          <w:iCs/>
          <w:sz w:val="40"/>
          <w:szCs w:val="40"/>
        </w:rPr>
        <w:t>Horizon</w:t>
      </w:r>
      <w:r w:rsidR="007B1F6B" w:rsidRPr="00F2633A">
        <w:rPr>
          <w:i/>
          <w:iCs/>
          <w:sz w:val="40"/>
          <w:szCs w:val="40"/>
        </w:rPr>
        <w:t>s</w:t>
      </w:r>
      <w:r w:rsidRPr="007B1F6B">
        <w:rPr>
          <w:sz w:val="40"/>
          <w:szCs w:val="40"/>
        </w:rPr>
        <w:t xml:space="preserve"> Woman</w:t>
      </w:r>
      <w:r w:rsidR="007B1F6B">
        <w:rPr>
          <w:sz w:val="40"/>
          <w:szCs w:val="40"/>
        </w:rPr>
        <w:t xml:space="preserve"> Returns</w:t>
      </w:r>
    </w:p>
    <w:p w14:paraId="15A1E1D7" w14:textId="20756615" w:rsidR="003A6E10" w:rsidRDefault="00F2633A" w:rsidP="00F2633A">
      <w:pPr>
        <w:spacing w:after="0" w:line="240" w:lineRule="auto"/>
        <w:jc w:val="center"/>
      </w:pPr>
      <w:r>
        <w:t xml:space="preserve">2024 PW </w:t>
      </w:r>
      <w:r w:rsidR="003A6E10">
        <w:t xml:space="preserve">Churchwide Gathering </w:t>
      </w:r>
    </w:p>
    <w:p w14:paraId="106C1B7A" w14:textId="4B1E22D5" w:rsidR="00F2633A" w:rsidRDefault="00F2633A" w:rsidP="00F2633A">
      <w:pPr>
        <w:spacing w:after="0" w:line="240" w:lineRule="auto"/>
        <w:jc w:val="center"/>
      </w:pPr>
      <w:r w:rsidRPr="00F2633A">
        <w:rPr>
          <w:i/>
          <w:iCs/>
        </w:rPr>
        <w:t>Horizons</w:t>
      </w:r>
      <w:r>
        <w:t xml:space="preserve"> Skit</w:t>
      </w:r>
    </w:p>
    <w:p w14:paraId="65CC19DB" w14:textId="77777777" w:rsidR="003A6E10" w:rsidRDefault="003A6E10" w:rsidP="00F2633A">
      <w:pPr>
        <w:spacing w:after="0" w:line="240" w:lineRule="auto"/>
      </w:pPr>
    </w:p>
    <w:p w14:paraId="0517773D" w14:textId="7393B33A" w:rsidR="003A6E10" w:rsidRPr="00F2633A" w:rsidRDefault="003A6E10" w:rsidP="00F2633A">
      <w:pPr>
        <w:spacing w:after="0" w:line="240" w:lineRule="auto"/>
        <w:rPr>
          <w:b/>
          <w:bCs/>
        </w:rPr>
      </w:pPr>
      <w:r w:rsidRPr="00F2633A">
        <w:rPr>
          <w:b/>
          <w:bCs/>
        </w:rPr>
        <w:t>CAST</w:t>
      </w:r>
    </w:p>
    <w:p w14:paraId="4DC4E87C" w14:textId="663B366D" w:rsidR="003A6E10" w:rsidRDefault="003A6E10" w:rsidP="007F7D6A">
      <w:pPr>
        <w:pStyle w:val="ListParagraph"/>
        <w:numPr>
          <w:ilvl w:val="0"/>
          <w:numId w:val="1"/>
        </w:numPr>
        <w:spacing w:after="0" w:line="240" w:lineRule="auto"/>
      </w:pPr>
      <w:r w:rsidRPr="007F7D6A">
        <w:rPr>
          <w:i/>
          <w:iCs/>
        </w:rPr>
        <w:t>Horizons</w:t>
      </w:r>
      <w:r>
        <w:t xml:space="preserve"> Woman (pink cape, logo optional)</w:t>
      </w:r>
    </w:p>
    <w:p w14:paraId="1FBFFC37" w14:textId="1C5BA515" w:rsidR="003A6E10" w:rsidRDefault="003A6E10" w:rsidP="007F7D6A">
      <w:pPr>
        <w:pStyle w:val="ListParagraph"/>
        <w:numPr>
          <w:ilvl w:val="0"/>
          <w:numId w:val="1"/>
        </w:numPr>
        <w:spacing w:after="0" w:line="240" w:lineRule="auto"/>
      </w:pPr>
      <w:r>
        <w:t>4</w:t>
      </w:r>
      <w:r w:rsidR="00F2633A">
        <w:t xml:space="preserve"> or more</w:t>
      </w:r>
      <w:r>
        <w:t xml:space="preserve"> </w:t>
      </w:r>
      <w:r w:rsidR="00F2633A">
        <w:t>Wednesday Whine</w:t>
      </w:r>
      <w:r>
        <w:t xml:space="preserve"> </w:t>
      </w:r>
      <w:r w:rsidR="00F2633A">
        <w:t>Attendees</w:t>
      </w:r>
      <w:r w:rsidR="007F7D6A">
        <w:t>, WWAs</w:t>
      </w:r>
      <w:r>
        <w:t xml:space="preserve"> (4 </w:t>
      </w:r>
      <w:r w:rsidR="00F2633A">
        <w:t>have</w:t>
      </w:r>
      <w:r>
        <w:t xml:space="preserve"> speaking parts</w:t>
      </w:r>
      <w:r w:rsidR="00F2633A">
        <w:t>; additional attendees can generally commiserate</w:t>
      </w:r>
      <w:r>
        <w:t xml:space="preserve">). The women can be assigned names or use their own names, if they wish to address each other in addition to the </w:t>
      </w:r>
      <w:r w:rsidR="00F2633A">
        <w:t>scripted</w:t>
      </w:r>
      <w:r>
        <w:t xml:space="preserve"> lines.</w:t>
      </w:r>
    </w:p>
    <w:p w14:paraId="09C20692" w14:textId="77777777" w:rsidR="00F2633A" w:rsidRDefault="00F2633A" w:rsidP="00F2633A">
      <w:pPr>
        <w:spacing w:after="0" w:line="240" w:lineRule="auto"/>
        <w:rPr>
          <w:b/>
          <w:bCs/>
        </w:rPr>
      </w:pPr>
    </w:p>
    <w:p w14:paraId="733966B2" w14:textId="1B32AB8A" w:rsidR="00F2633A" w:rsidRPr="00F2633A" w:rsidRDefault="003A6E10" w:rsidP="00F2633A">
      <w:pPr>
        <w:spacing w:after="0" w:line="240" w:lineRule="auto"/>
        <w:rPr>
          <w:b/>
          <w:bCs/>
        </w:rPr>
      </w:pPr>
      <w:r w:rsidRPr="00F2633A">
        <w:rPr>
          <w:b/>
          <w:bCs/>
        </w:rPr>
        <w:t>SET</w:t>
      </w:r>
      <w:r w:rsidR="00AB7BEA">
        <w:rPr>
          <w:b/>
          <w:bCs/>
        </w:rPr>
        <w:t xml:space="preserve"> </w:t>
      </w:r>
    </w:p>
    <w:p w14:paraId="526CCE1C" w14:textId="77777777" w:rsidR="007F7D6A" w:rsidRDefault="00F2633A" w:rsidP="00F2633A">
      <w:pPr>
        <w:spacing w:after="0" w:line="240" w:lineRule="auto"/>
      </w:pPr>
      <w:r>
        <w:t>Meeting</w:t>
      </w:r>
      <w:r w:rsidR="003A6E10">
        <w:t xml:space="preserve"> space/living room</w:t>
      </w:r>
      <w:r>
        <w:t xml:space="preserve"> with</w:t>
      </w:r>
      <w:r w:rsidR="003A6E10">
        <w:t xml:space="preserve"> chairs for each of the women</w:t>
      </w:r>
      <w:r>
        <w:t xml:space="preserve">. </w:t>
      </w:r>
    </w:p>
    <w:p w14:paraId="1D0A79D1" w14:textId="1ADAAEB3" w:rsidR="003A6E10" w:rsidRDefault="00F2633A" w:rsidP="00F2633A">
      <w:pPr>
        <w:spacing w:after="0" w:line="240" w:lineRule="auto"/>
      </w:pPr>
      <w:r>
        <w:t>The Wednesday Whine Attendees</w:t>
      </w:r>
      <w:r w:rsidR="003A6E10">
        <w:t xml:space="preserve"> are </w:t>
      </w:r>
      <w:proofErr w:type="gramStart"/>
      <w:r w:rsidR="003A6E10">
        <w:t>seated</w:t>
      </w:r>
      <w:proofErr w:type="gramEnd"/>
      <w:r>
        <w:t xml:space="preserve"> and </w:t>
      </w:r>
      <w:r w:rsidR="003A6E10" w:rsidRPr="00F2633A">
        <w:rPr>
          <w:i/>
          <w:iCs/>
        </w:rPr>
        <w:t>Horizons</w:t>
      </w:r>
      <w:r w:rsidR="003A6E10">
        <w:t xml:space="preserve"> woman is off</w:t>
      </w:r>
      <w:r>
        <w:t xml:space="preserve"> </w:t>
      </w:r>
      <w:r w:rsidR="003A6E10">
        <w:t>stage</w:t>
      </w:r>
      <w:r>
        <w:t xml:space="preserve">. </w:t>
      </w:r>
    </w:p>
    <w:p w14:paraId="28D46161" w14:textId="77777777" w:rsidR="003A6E10" w:rsidRDefault="003A6E10" w:rsidP="00F2633A">
      <w:pPr>
        <w:spacing w:after="0" w:line="240" w:lineRule="auto"/>
      </w:pPr>
    </w:p>
    <w:p w14:paraId="55546856" w14:textId="1BACF302" w:rsidR="003A6E10" w:rsidRDefault="00F2633A" w:rsidP="00F2633A">
      <w:pPr>
        <w:spacing w:after="0" w:line="240" w:lineRule="auto"/>
      </w:pPr>
      <w:r>
        <w:t>ATTENDEE</w:t>
      </w:r>
      <w:r w:rsidR="003A6E10">
        <w:t xml:space="preserve"> 1:</w:t>
      </w:r>
      <w:r w:rsidR="00AB7BEA">
        <w:t xml:space="preserve"> </w:t>
      </w:r>
      <w:r w:rsidR="003A6E10">
        <w:t xml:space="preserve">It’s so good to see </w:t>
      </w:r>
      <w:r>
        <w:t>all</w:t>
      </w:r>
      <w:r w:rsidR="003A6E10">
        <w:t xml:space="preserve"> of you for our Wednesday Whine club.</w:t>
      </w:r>
      <w:r w:rsidR="00AB7BEA">
        <w:t xml:space="preserve"> </w:t>
      </w:r>
      <w:r w:rsidR="003A6E10">
        <w:t>I think I should begin</w:t>
      </w:r>
      <w:r>
        <w:t>.</w:t>
      </w:r>
      <w:r w:rsidR="00AB7BEA">
        <w:t xml:space="preserve"> </w:t>
      </w:r>
      <w:r w:rsidR="003A6E10">
        <w:t>(</w:t>
      </w:r>
      <w:r w:rsidRPr="00F2633A">
        <w:rPr>
          <w:i/>
          <w:iCs/>
        </w:rPr>
        <w:t>B</w:t>
      </w:r>
      <w:r w:rsidR="003A6E10" w:rsidRPr="003A6E10">
        <w:rPr>
          <w:i/>
          <w:iCs/>
        </w:rPr>
        <w:t>egins to whine)</w:t>
      </w:r>
      <w:r w:rsidR="00AB7BEA">
        <w:t xml:space="preserve"> </w:t>
      </w:r>
      <w:r w:rsidR="003A6E10">
        <w:t>I don’t know what I’m suppose</w:t>
      </w:r>
      <w:r>
        <w:t>d</w:t>
      </w:r>
      <w:r w:rsidR="003A6E10">
        <w:t xml:space="preserve"> to do.</w:t>
      </w:r>
      <w:r w:rsidR="00AB7BEA">
        <w:t xml:space="preserve"> </w:t>
      </w:r>
      <w:r w:rsidR="003A6E10">
        <w:t xml:space="preserve">I have to prepare the </w:t>
      </w:r>
      <w:r>
        <w:t xml:space="preserve">Bible study </w:t>
      </w:r>
      <w:r w:rsidR="003A6E10">
        <w:t xml:space="preserve">lesson for my PW </w:t>
      </w:r>
      <w:proofErr w:type="gramStart"/>
      <w:r>
        <w:t>group</w:t>
      </w:r>
      <w:proofErr w:type="gramEnd"/>
      <w:r w:rsidR="003A6E10">
        <w:t xml:space="preserve"> and I just don’t know how I can possibly do that.</w:t>
      </w:r>
    </w:p>
    <w:p w14:paraId="78538BCE" w14:textId="77777777" w:rsidR="00F2633A" w:rsidRDefault="00F2633A" w:rsidP="00F2633A">
      <w:pPr>
        <w:spacing w:after="0" w:line="240" w:lineRule="auto"/>
      </w:pPr>
    </w:p>
    <w:p w14:paraId="609E7085" w14:textId="658CFF65" w:rsidR="003A6E10" w:rsidRDefault="00F2633A" w:rsidP="00F2633A">
      <w:pPr>
        <w:spacing w:after="0" w:line="240" w:lineRule="auto"/>
      </w:pPr>
      <w:r>
        <w:t xml:space="preserve">ATTENDEE </w:t>
      </w:r>
      <w:r w:rsidR="003A6E10">
        <w:t>2:</w:t>
      </w:r>
      <w:r w:rsidR="00AB7BEA">
        <w:t xml:space="preserve"> </w:t>
      </w:r>
      <w:r w:rsidR="003A6E10">
        <w:t>(</w:t>
      </w:r>
      <w:r>
        <w:rPr>
          <w:i/>
          <w:iCs/>
        </w:rPr>
        <w:t>W</w:t>
      </w:r>
      <w:r w:rsidR="003A6E10" w:rsidRPr="003A6E10">
        <w:rPr>
          <w:i/>
          <w:iCs/>
        </w:rPr>
        <w:t>hining</w:t>
      </w:r>
      <w:r>
        <w:rPr>
          <w:i/>
          <w:iCs/>
        </w:rPr>
        <w:t xml:space="preserve">, </w:t>
      </w:r>
      <w:r w:rsidR="003A6E10" w:rsidRPr="003A6E10">
        <w:rPr>
          <w:i/>
          <w:iCs/>
        </w:rPr>
        <w:t>trying to out</w:t>
      </w:r>
      <w:r>
        <w:rPr>
          <w:i/>
          <w:iCs/>
        </w:rPr>
        <w:t>-</w:t>
      </w:r>
      <w:r w:rsidR="003A6E10" w:rsidRPr="003A6E10">
        <w:rPr>
          <w:i/>
          <w:iCs/>
        </w:rPr>
        <w:t>whine the previous speaker</w:t>
      </w:r>
      <w:r w:rsidR="003A6E10">
        <w:t xml:space="preserve">) </w:t>
      </w:r>
      <w:r>
        <w:t>O</w:t>
      </w:r>
      <w:r w:rsidR="003A6E10">
        <w:t>h how awful, I know just how you feel.</w:t>
      </w:r>
      <w:r w:rsidR="00AB7BEA">
        <w:t xml:space="preserve"> </w:t>
      </w:r>
      <w:r w:rsidR="003A6E10">
        <w:t xml:space="preserve">I was asked to prepare an installation service </w:t>
      </w:r>
      <w:r>
        <w:t>for new leaders for</w:t>
      </w:r>
      <w:r w:rsidR="003A6E10">
        <w:t xml:space="preserve"> my PW group.</w:t>
      </w:r>
      <w:r w:rsidR="00AB7BEA">
        <w:t xml:space="preserve"> </w:t>
      </w:r>
      <w:r w:rsidR="003A6E10">
        <w:t>I just don’t know how I’ll ever get th</w:t>
      </w:r>
      <w:r>
        <w:t>r</w:t>
      </w:r>
      <w:r w:rsidR="003A6E10">
        <w:t>ough this.</w:t>
      </w:r>
      <w:r w:rsidR="00AB7BEA">
        <w:t xml:space="preserve"> </w:t>
      </w:r>
      <w:r w:rsidR="003A6E10">
        <w:t>It’s just the worst possible situation.</w:t>
      </w:r>
    </w:p>
    <w:p w14:paraId="59C27235" w14:textId="77777777" w:rsidR="00F2633A" w:rsidRDefault="00F2633A" w:rsidP="00F2633A">
      <w:pPr>
        <w:spacing w:after="0" w:line="240" w:lineRule="auto"/>
      </w:pPr>
    </w:p>
    <w:p w14:paraId="25168FE4" w14:textId="17C53892" w:rsidR="003A6E10" w:rsidRDefault="00F2633A" w:rsidP="00F2633A">
      <w:pPr>
        <w:spacing w:after="0" w:line="240" w:lineRule="auto"/>
      </w:pPr>
      <w:r>
        <w:t xml:space="preserve">ATTENDEE </w:t>
      </w:r>
      <w:r w:rsidR="003A6E10">
        <w:t>3:</w:t>
      </w:r>
      <w:r w:rsidR="00AB7BEA">
        <w:t xml:space="preserve"> </w:t>
      </w:r>
      <w:r w:rsidR="003A6E10">
        <w:t>(</w:t>
      </w:r>
      <w:r>
        <w:t>W</w:t>
      </w:r>
      <w:r w:rsidR="003A6E10">
        <w:t>hining even more than the previous woman)</w:t>
      </w:r>
      <w:r w:rsidR="00AB7BEA">
        <w:t xml:space="preserve"> </w:t>
      </w:r>
      <w:r>
        <w:t>O</w:t>
      </w:r>
      <w:r w:rsidR="003A6E10">
        <w:t>h you poor dears.</w:t>
      </w:r>
      <w:r w:rsidR="00AB7BEA">
        <w:t xml:space="preserve"> </w:t>
      </w:r>
      <w:r w:rsidR="003A6E10">
        <w:t xml:space="preserve">What will </w:t>
      </w:r>
      <w:r>
        <w:t xml:space="preserve">you </w:t>
      </w:r>
      <w:r w:rsidR="003A6E10">
        <w:t>do? But wait</w:t>
      </w:r>
      <w:r w:rsidR="007B1F6B">
        <w:t xml:space="preserve"> </w:t>
      </w:r>
      <w:r w:rsidR="003A6E10">
        <w:t>until you hear what the worship committee asked me to do.</w:t>
      </w:r>
      <w:r w:rsidR="00AB7BEA">
        <w:t xml:space="preserve"> </w:t>
      </w:r>
      <w:r w:rsidR="003A6E10">
        <w:t xml:space="preserve">They want me to provide a liturgy for the </w:t>
      </w:r>
      <w:r>
        <w:t xml:space="preserve">Celebrate the </w:t>
      </w:r>
      <w:r w:rsidR="003A6E10">
        <w:t>Gifts of Women Sunday.</w:t>
      </w:r>
      <w:r w:rsidR="00AB7BEA">
        <w:t xml:space="preserve"> </w:t>
      </w:r>
      <w:r w:rsidR="003A6E10">
        <w:t>(</w:t>
      </w:r>
      <w:r>
        <w:rPr>
          <w:i/>
          <w:iCs/>
        </w:rPr>
        <w:t>B</w:t>
      </w:r>
      <w:r w:rsidR="003A6E10">
        <w:rPr>
          <w:i/>
          <w:iCs/>
        </w:rPr>
        <w:t xml:space="preserve">ecoming increasingly dramatic) </w:t>
      </w:r>
      <w:r w:rsidR="003A6E10">
        <w:t>I just don’t know what I’m going to do.</w:t>
      </w:r>
      <w:r w:rsidR="00AB7BEA">
        <w:t xml:space="preserve"> </w:t>
      </w:r>
      <w:r w:rsidR="003A6E10">
        <w:t>Woe is me!</w:t>
      </w:r>
    </w:p>
    <w:p w14:paraId="1CDAD3CD" w14:textId="77777777" w:rsidR="00F2633A" w:rsidRDefault="00F2633A" w:rsidP="00F2633A">
      <w:pPr>
        <w:spacing w:after="0" w:line="240" w:lineRule="auto"/>
      </w:pPr>
    </w:p>
    <w:p w14:paraId="3D798C89" w14:textId="25AE0C0F" w:rsidR="003A6E10" w:rsidRDefault="00F2633A" w:rsidP="00F2633A">
      <w:pPr>
        <w:spacing w:after="0" w:line="240" w:lineRule="auto"/>
      </w:pPr>
      <w:r>
        <w:t xml:space="preserve">ATTENDEE </w:t>
      </w:r>
      <w:r w:rsidR="003A6E10">
        <w:t>4: (</w:t>
      </w:r>
      <w:r>
        <w:rPr>
          <w:i/>
          <w:iCs/>
        </w:rPr>
        <w:t>P</w:t>
      </w:r>
      <w:r w:rsidR="003A6E10">
        <w:rPr>
          <w:i/>
          <w:iCs/>
        </w:rPr>
        <w:t>eak whining)</w:t>
      </w:r>
      <w:r w:rsidR="003A6E10">
        <w:t xml:space="preserve"> Well</w:t>
      </w:r>
      <w:r>
        <w:t>, y</w:t>
      </w:r>
      <w:r w:rsidR="003A6E10">
        <w:t>ou three have no idea.</w:t>
      </w:r>
      <w:r w:rsidR="007B1F6B">
        <w:t xml:space="preserve"> </w:t>
      </w:r>
      <w:r w:rsidR="003A6E10">
        <w:t>I’ve been charged with providing a service to receive the Thank AND Birthday offerings this year.</w:t>
      </w:r>
      <w:r w:rsidR="00AB7BEA">
        <w:t xml:space="preserve"> </w:t>
      </w:r>
      <w:r w:rsidR="00BF6BC3">
        <w:t>I just don’t know what I can possibly do</w:t>
      </w:r>
      <w:r>
        <w:t xml:space="preserve">. </w:t>
      </w:r>
    </w:p>
    <w:p w14:paraId="6002EC0B" w14:textId="77777777" w:rsidR="00F2633A" w:rsidRDefault="00F2633A" w:rsidP="00F2633A">
      <w:pPr>
        <w:spacing w:after="0" w:line="240" w:lineRule="auto"/>
        <w:rPr>
          <w:i/>
          <w:iCs/>
        </w:rPr>
      </w:pPr>
    </w:p>
    <w:p w14:paraId="290D1DD9" w14:textId="04C67D17" w:rsidR="00BF6BC3" w:rsidRDefault="00BF6BC3" w:rsidP="00F2633A">
      <w:pPr>
        <w:spacing w:after="0" w:line="240" w:lineRule="auto"/>
      </w:pPr>
      <w:r>
        <w:rPr>
          <w:i/>
          <w:iCs/>
        </w:rPr>
        <w:t xml:space="preserve">All </w:t>
      </w:r>
      <w:r w:rsidR="007F7D6A">
        <w:rPr>
          <w:i/>
          <w:iCs/>
        </w:rPr>
        <w:t>WWAs</w:t>
      </w:r>
      <w:r>
        <w:rPr>
          <w:i/>
          <w:iCs/>
        </w:rPr>
        <w:t xml:space="preserve"> sigh</w:t>
      </w:r>
      <w:r w:rsidR="00F2633A">
        <w:rPr>
          <w:i/>
          <w:iCs/>
        </w:rPr>
        <w:t xml:space="preserve">, </w:t>
      </w:r>
      <w:r>
        <w:rPr>
          <w:i/>
          <w:iCs/>
        </w:rPr>
        <w:t xml:space="preserve">emote and WHINE </w:t>
      </w:r>
      <w:r w:rsidR="00F2633A">
        <w:rPr>
          <w:i/>
          <w:iCs/>
        </w:rPr>
        <w:t xml:space="preserve">simultaneously. </w:t>
      </w:r>
      <w:r w:rsidR="00EA00DA">
        <w:rPr>
          <w:i/>
          <w:iCs/>
        </w:rPr>
        <w:t>Amidst the general whining:</w:t>
      </w:r>
    </w:p>
    <w:p w14:paraId="62643CFC" w14:textId="77777777" w:rsidR="00F2633A" w:rsidRDefault="00F2633A" w:rsidP="00F2633A">
      <w:pPr>
        <w:spacing w:after="0" w:line="240" w:lineRule="auto"/>
      </w:pPr>
    </w:p>
    <w:p w14:paraId="33E3E21A" w14:textId="3047292F" w:rsidR="00BF6BC3" w:rsidRDefault="007F7D6A" w:rsidP="00F2633A">
      <w:pPr>
        <w:spacing w:after="0" w:line="240" w:lineRule="auto"/>
      </w:pPr>
      <w:r>
        <w:t xml:space="preserve">ATTENDEE </w:t>
      </w:r>
      <w:r w:rsidR="00BF6BC3">
        <w:t>3:</w:t>
      </w:r>
      <w:r w:rsidR="00AB7BEA">
        <w:t xml:space="preserve"> </w:t>
      </w:r>
      <w:r w:rsidR="00EA00DA">
        <w:t xml:space="preserve">. . . Celebrate the </w:t>
      </w:r>
      <w:r w:rsidR="00BF6BC3">
        <w:t>Gifts of Women Sunday</w:t>
      </w:r>
      <w:r w:rsidR="00EA00DA">
        <w:t xml:space="preserve"> liturgy . . . </w:t>
      </w:r>
    </w:p>
    <w:p w14:paraId="534F6E26" w14:textId="77777777" w:rsidR="007F7D6A" w:rsidRDefault="007F7D6A" w:rsidP="00F2633A">
      <w:pPr>
        <w:spacing w:after="0" w:line="240" w:lineRule="auto"/>
      </w:pPr>
    </w:p>
    <w:p w14:paraId="5E2673F2" w14:textId="02D8D426" w:rsidR="00BF6BC3" w:rsidRDefault="007F7D6A" w:rsidP="00F2633A">
      <w:pPr>
        <w:spacing w:after="0" w:line="240" w:lineRule="auto"/>
      </w:pPr>
      <w:r>
        <w:t xml:space="preserve">ATTENDEE </w:t>
      </w:r>
      <w:r w:rsidR="00BF6BC3">
        <w:t xml:space="preserve">4: </w:t>
      </w:r>
      <w:r w:rsidR="00EA00DA">
        <w:t xml:space="preserve">. . . </w:t>
      </w:r>
      <w:r w:rsidR="00BF6BC3">
        <w:t xml:space="preserve">Birthday </w:t>
      </w:r>
      <w:r w:rsidR="00EA00DA" w:rsidRPr="00EA00DA">
        <w:rPr>
          <w:i/>
          <w:iCs/>
        </w:rPr>
        <w:t>and</w:t>
      </w:r>
      <w:r w:rsidR="00BF6BC3">
        <w:t xml:space="preserve"> Thank </w:t>
      </w:r>
      <w:r w:rsidR="00EA00DA">
        <w:t>O</w:t>
      </w:r>
      <w:r w:rsidR="00BF6BC3">
        <w:t>fferings</w:t>
      </w:r>
      <w:r w:rsidR="00EA00DA">
        <w:t>?</w:t>
      </w:r>
    </w:p>
    <w:p w14:paraId="5481584D" w14:textId="77777777" w:rsidR="007F7D6A" w:rsidRDefault="007F7D6A" w:rsidP="00F2633A">
      <w:pPr>
        <w:spacing w:after="0" w:line="240" w:lineRule="auto"/>
      </w:pPr>
    </w:p>
    <w:p w14:paraId="7316E209" w14:textId="2941986D" w:rsidR="00BF6BC3" w:rsidRDefault="007F7D6A" w:rsidP="00F2633A">
      <w:pPr>
        <w:spacing w:after="0" w:line="240" w:lineRule="auto"/>
      </w:pPr>
      <w:r>
        <w:t xml:space="preserve">ATTENDEE </w:t>
      </w:r>
      <w:r w:rsidR="00BF6BC3">
        <w:t xml:space="preserve">1: </w:t>
      </w:r>
      <w:r w:rsidR="00EA00DA">
        <w:t xml:space="preserve">. . . </w:t>
      </w:r>
      <w:r w:rsidR="00BF6BC3">
        <w:t xml:space="preserve">The Bible </w:t>
      </w:r>
      <w:proofErr w:type="gramStart"/>
      <w:r w:rsidR="00BF6BC3">
        <w:t>study</w:t>
      </w:r>
      <w:proofErr w:type="gramEnd"/>
      <w:r w:rsidR="00BF6BC3">
        <w:t>!</w:t>
      </w:r>
      <w:r w:rsidR="00EA00DA">
        <w:t xml:space="preserve"> . . .</w:t>
      </w:r>
    </w:p>
    <w:p w14:paraId="11CCE5E7" w14:textId="77777777" w:rsidR="007F7D6A" w:rsidRDefault="007F7D6A" w:rsidP="00F2633A">
      <w:pPr>
        <w:spacing w:after="0" w:line="240" w:lineRule="auto"/>
      </w:pPr>
    </w:p>
    <w:p w14:paraId="0F5DC1D6" w14:textId="01255F7D" w:rsidR="00BF6BC3" w:rsidRDefault="007F7D6A" w:rsidP="00F2633A">
      <w:pPr>
        <w:spacing w:after="0" w:line="240" w:lineRule="auto"/>
      </w:pPr>
      <w:r>
        <w:t xml:space="preserve">ATTENDEE </w:t>
      </w:r>
      <w:r w:rsidR="00BF6BC3">
        <w:t>2</w:t>
      </w:r>
      <w:r>
        <w:t>:</w:t>
      </w:r>
      <w:r w:rsidR="00BF6BC3">
        <w:t xml:space="preserve"> </w:t>
      </w:r>
      <w:r w:rsidR="00EA00DA">
        <w:t xml:space="preserve">. . . </w:t>
      </w:r>
      <w:r w:rsidR="00BF6BC3">
        <w:t>An installation</w:t>
      </w:r>
      <w:r w:rsidR="00EA00DA">
        <w:t xml:space="preserve"> service . . .</w:t>
      </w:r>
    </w:p>
    <w:p w14:paraId="56494056" w14:textId="77777777" w:rsidR="00BF6BC3" w:rsidRDefault="00BF6BC3" w:rsidP="00F2633A">
      <w:pPr>
        <w:spacing w:after="0" w:line="240" w:lineRule="auto"/>
      </w:pPr>
    </w:p>
    <w:p w14:paraId="5CCFD70B" w14:textId="5C2F4FF0" w:rsidR="00BF6BC3" w:rsidRDefault="00BF6BC3" w:rsidP="00F2633A">
      <w:pPr>
        <w:spacing w:after="0" w:line="240" w:lineRule="auto"/>
        <w:rPr>
          <w:i/>
          <w:iCs/>
        </w:rPr>
      </w:pPr>
      <w:r>
        <w:lastRenderedPageBreak/>
        <w:t>(</w:t>
      </w:r>
      <w:r>
        <w:rPr>
          <w:i/>
          <w:iCs/>
        </w:rPr>
        <w:t>Horizons Woman sweeps onto the stage</w:t>
      </w:r>
      <w:r w:rsidR="00EA00DA">
        <w:rPr>
          <w:i/>
          <w:iCs/>
        </w:rPr>
        <w:t xml:space="preserve">, </w:t>
      </w:r>
      <w:r>
        <w:rPr>
          <w:i/>
          <w:iCs/>
        </w:rPr>
        <w:t>holding copies of the magazine</w:t>
      </w:r>
      <w:r w:rsidR="00EA00DA">
        <w:rPr>
          <w:i/>
          <w:iCs/>
        </w:rPr>
        <w:t xml:space="preserve">. She moves past the group and </w:t>
      </w:r>
      <w:r>
        <w:rPr>
          <w:i/>
          <w:iCs/>
        </w:rPr>
        <w:t>stops</w:t>
      </w:r>
      <w:r w:rsidR="00EA00DA">
        <w:rPr>
          <w:i/>
          <w:iCs/>
        </w:rPr>
        <w:t>,</w:t>
      </w:r>
      <w:r>
        <w:rPr>
          <w:i/>
          <w:iCs/>
        </w:rPr>
        <w:t xml:space="preserve"> posed with </w:t>
      </w:r>
      <w:r w:rsidR="00EA00DA">
        <w:rPr>
          <w:i/>
          <w:iCs/>
        </w:rPr>
        <w:t xml:space="preserve">a </w:t>
      </w:r>
      <w:r>
        <w:rPr>
          <w:i/>
          <w:iCs/>
        </w:rPr>
        <w:t>hand on her hip</w:t>
      </w:r>
      <w:r w:rsidR="00EA00DA">
        <w:rPr>
          <w:i/>
          <w:iCs/>
        </w:rPr>
        <w:t xml:space="preserve"> and chest out, or some other heroic stance.)</w:t>
      </w:r>
    </w:p>
    <w:p w14:paraId="513C8D5B" w14:textId="77777777" w:rsidR="00BF6BC3" w:rsidRPr="00BF6BC3" w:rsidRDefault="00BF6BC3" w:rsidP="00F2633A">
      <w:pPr>
        <w:spacing w:after="0" w:line="240" w:lineRule="auto"/>
      </w:pPr>
    </w:p>
    <w:p w14:paraId="142D0F76" w14:textId="2A6B4C9F" w:rsidR="00BF6BC3" w:rsidRDefault="00EA00DA" w:rsidP="00F2633A">
      <w:pPr>
        <w:spacing w:after="0" w:line="240" w:lineRule="auto"/>
      </w:pPr>
      <w:r>
        <w:t>HORIZONS WOMAN</w:t>
      </w:r>
      <w:r w:rsidR="00BF6BC3" w:rsidRPr="00BF6BC3">
        <w:t>:</w:t>
      </w:r>
      <w:r w:rsidR="00AB7BEA">
        <w:t xml:space="preserve"> </w:t>
      </w:r>
      <w:r w:rsidR="00BF6BC3" w:rsidRPr="00BF6BC3">
        <w:t>Fear not!</w:t>
      </w:r>
      <w:r w:rsidR="00AB7BEA">
        <w:t xml:space="preserve"> </w:t>
      </w:r>
      <w:r w:rsidR="00BF6BC3" w:rsidRPr="00BF6BC3">
        <w:t>It is I</w:t>
      </w:r>
      <w:r>
        <w:t>—</w:t>
      </w:r>
      <w:r w:rsidR="00BF6BC3" w:rsidRPr="00EA00DA">
        <w:rPr>
          <w:i/>
          <w:iCs/>
        </w:rPr>
        <w:t>Horizons</w:t>
      </w:r>
      <w:r w:rsidR="00BF6BC3" w:rsidRPr="00BF6BC3">
        <w:t xml:space="preserve"> Woman</w:t>
      </w:r>
      <w:r w:rsidR="00BF6BC3">
        <w:t xml:space="preserve"> to the rescue!</w:t>
      </w:r>
    </w:p>
    <w:p w14:paraId="645B5F85" w14:textId="77777777" w:rsidR="007F7D6A" w:rsidRDefault="007F7D6A" w:rsidP="00F2633A">
      <w:pPr>
        <w:spacing w:after="0" w:line="240" w:lineRule="auto"/>
      </w:pPr>
    </w:p>
    <w:p w14:paraId="6AC937BD" w14:textId="1EB6B634" w:rsidR="00BF6BC3" w:rsidRDefault="00EA00DA" w:rsidP="00F2633A">
      <w:pPr>
        <w:spacing w:after="0" w:line="240" w:lineRule="auto"/>
      </w:pPr>
      <w:r>
        <w:t>ALL WWAs</w:t>
      </w:r>
      <w:r w:rsidR="00BF6BC3">
        <w:t>:</w:t>
      </w:r>
      <w:r w:rsidR="00AB7BEA">
        <w:t xml:space="preserve"> </w:t>
      </w:r>
      <w:r w:rsidR="00BF6BC3">
        <w:t>Oh my!</w:t>
      </w:r>
      <w:r>
        <w:t xml:space="preserve"> </w:t>
      </w:r>
    </w:p>
    <w:p w14:paraId="79F5BC60" w14:textId="77777777" w:rsidR="007F7D6A" w:rsidRDefault="007F7D6A" w:rsidP="00F2633A">
      <w:pPr>
        <w:spacing w:after="0" w:line="240" w:lineRule="auto"/>
      </w:pPr>
    </w:p>
    <w:p w14:paraId="676F4D55" w14:textId="492D4725" w:rsidR="00BF6BC3" w:rsidRDefault="00BF6BC3" w:rsidP="00F2633A">
      <w:pPr>
        <w:spacing w:after="0" w:line="240" w:lineRule="auto"/>
      </w:pPr>
      <w:r>
        <w:t>HW:</w:t>
      </w:r>
      <w:r w:rsidR="00AB7BEA">
        <w:t xml:space="preserve"> </w:t>
      </w:r>
      <w:r>
        <w:t>(</w:t>
      </w:r>
      <w:r w:rsidRPr="00EA00DA">
        <w:rPr>
          <w:i/>
          <w:iCs/>
        </w:rPr>
        <w:t xml:space="preserve">Handing </w:t>
      </w:r>
      <w:r w:rsidR="00EA00DA" w:rsidRPr="00EA00DA">
        <w:rPr>
          <w:i/>
          <w:iCs/>
        </w:rPr>
        <w:t>the</w:t>
      </w:r>
      <w:r w:rsidRPr="00EA00DA">
        <w:rPr>
          <w:i/>
          <w:iCs/>
        </w:rPr>
        <w:t xml:space="preserve"> issue of the magazine</w:t>
      </w:r>
      <w:r w:rsidR="00EA00DA" w:rsidRPr="00EA00DA">
        <w:rPr>
          <w:i/>
          <w:iCs/>
        </w:rPr>
        <w:t xml:space="preserve"> she cites</w:t>
      </w:r>
      <w:r w:rsidRPr="00EA00DA">
        <w:rPr>
          <w:i/>
          <w:iCs/>
        </w:rPr>
        <w:t xml:space="preserve"> to each </w:t>
      </w:r>
      <w:proofErr w:type="gramStart"/>
      <w:r w:rsidR="00EA00DA" w:rsidRPr="00EA00DA">
        <w:rPr>
          <w:i/>
          <w:iCs/>
        </w:rPr>
        <w:t>attendees</w:t>
      </w:r>
      <w:proofErr w:type="gramEnd"/>
      <w:r w:rsidRPr="00EA00DA">
        <w:rPr>
          <w:i/>
          <w:iCs/>
        </w:rPr>
        <w:t xml:space="preserve"> as she addresses their complaint</w:t>
      </w:r>
      <w:r>
        <w:t>)</w:t>
      </w:r>
    </w:p>
    <w:p w14:paraId="6E5E15A5" w14:textId="77777777" w:rsidR="00EA00DA" w:rsidRDefault="00EA00DA" w:rsidP="00F2633A">
      <w:pPr>
        <w:spacing w:after="0" w:line="240" w:lineRule="auto"/>
      </w:pPr>
    </w:p>
    <w:p w14:paraId="037CB34F" w14:textId="13EF85AC" w:rsidR="00BF6BC3" w:rsidRDefault="00EA00DA" w:rsidP="00F2633A">
      <w:pPr>
        <w:spacing w:after="0" w:line="240" w:lineRule="auto"/>
      </w:pPr>
      <w:r w:rsidRPr="00EA00DA">
        <w:rPr>
          <w:i/>
          <w:iCs/>
        </w:rPr>
        <w:t>Horizons</w:t>
      </w:r>
      <w:r>
        <w:t xml:space="preserve"> can help! T</w:t>
      </w:r>
      <w:r w:rsidR="00BF6BC3">
        <w:t xml:space="preserve">he March/April issue of </w:t>
      </w:r>
      <w:r w:rsidR="00BF6BC3">
        <w:rPr>
          <w:i/>
          <w:iCs/>
        </w:rPr>
        <w:t xml:space="preserve">Horizons </w:t>
      </w:r>
      <w:r w:rsidR="007B1F6B">
        <w:rPr>
          <w:i/>
          <w:iCs/>
        </w:rPr>
        <w:t>Magazine</w:t>
      </w:r>
      <w:r w:rsidR="00BF6BC3">
        <w:t xml:space="preserve"> always contains a service</w:t>
      </w:r>
      <w:r>
        <w:t xml:space="preserve"> for installing PW leaders</w:t>
      </w:r>
      <w:r w:rsidR="00BF6BC3">
        <w:t>!</w:t>
      </w:r>
    </w:p>
    <w:p w14:paraId="0756D27B" w14:textId="77777777" w:rsidR="00EA00DA" w:rsidRDefault="00EA00DA" w:rsidP="00F2633A">
      <w:pPr>
        <w:spacing w:after="0" w:line="240" w:lineRule="auto"/>
      </w:pPr>
    </w:p>
    <w:p w14:paraId="79941686" w14:textId="153263ED" w:rsidR="00BF6BC3" w:rsidRDefault="00BF6BC3" w:rsidP="00F2633A">
      <w:pPr>
        <w:spacing w:after="0" w:line="240" w:lineRule="auto"/>
      </w:pPr>
      <w:r>
        <w:t xml:space="preserve">The November/December issue always </w:t>
      </w:r>
      <w:r w:rsidR="00EA00DA">
        <w:t>features</w:t>
      </w:r>
      <w:r>
        <w:t xml:space="preserve"> a new</w:t>
      </w:r>
      <w:r w:rsidR="00EA00DA">
        <w:t xml:space="preserve"> liturgy for</w:t>
      </w:r>
      <w:r>
        <w:t xml:space="preserve"> </w:t>
      </w:r>
      <w:r w:rsidR="00EA00DA">
        <w:t xml:space="preserve">Celebrate the </w:t>
      </w:r>
      <w:r>
        <w:t>Gifts of Women Sunday.</w:t>
      </w:r>
    </w:p>
    <w:p w14:paraId="110AF678" w14:textId="77777777" w:rsidR="00EA00DA" w:rsidRDefault="00EA00DA" w:rsidP="00F2633A">
      <w:pPr>
        <w:spacing w:after="0" w:line="240" w:lineRule="auto"/>
      </w:pPr>
    </w:p>
    <w:p w14:paraId="7EB1590F" w14:textId="32FC385C" w:rsidR="00BF6BC3" w:rsidRDefault="00BF6BC3" w:rsidP="00F2633A">
      <w:pPr>
        <w:spacing w:after="0" w:line="240" w:lineRule="auto"/>
      </w:pPr>
      <w:r>
        <w:t>The January</w:t>
      </w:r>
      <w:r w:rsidR="00EA00DA">
        <w:t>/</w:t>
      </w:r>
      <w:r>
        <w:t xml:space="preserve">February and the Summer issues contain </w:t>
      </w:r>
      <w:r w:rsidR="00EA00DA">
        <w:t xml:space="preserve">recipient highlights, and an Offering service to help you promote and receive </w:t>
      </w:r>
      <w:r>
        <w:t>the Birthday and Thank Offerings.</w:t>
      </w:r>
    </w:p>
    <w:p w14:paraId="1F106DA8" w14:textId="77777777" w:rsidR="00EA00DA" w:rsidRDefault="00EA00DA" w:rsidP="00F2633A">
      <w:pPr>
        <w:spacing w:after="0" w:line="240" w:lineRule="auto"/>
      </w:pPr>
    </w:p>
    <w:p w14:paraId="6DF7481B" w14:textId="09626D50" w:rsidR="00EA00DA" w:rsidRDefault="00BF6BC3" w:rsidP="00F2633A">
      <w:pPr>
        <w:spacing w:after="0" w:line="240" w:lineRule="auto"/>
      </w:pPr>
      <w:proofErr w:type="gramStart"/>
      <w:r>
        <w:t>And</w:t>
      </w:r>
      <w:r w:rsidR="00EA00DA">
        <w:t>,</w:t>
      </w:r>
      <w:proofErr w:type="gramEnd"/>
      <w:r w:rsidR="00EA00DA">
        <w:t xml:space="preserve"> </w:t>
      </w:r>
      <w:r w:rsidR="007F7D6A">
        <w:t xml:space="preserve">every issue of Horizons has </w:t>
      </w:r>
      <w:r>
        <w:t xml:space="preserve">leader helps </w:t>
      </w:r>
      <w:r w:rsidR="007F7D6A">
        <w:t>for at least one lesson of the annual PW/Horizons Bible study. A</w:t>
      </w:r>
      <w:r>
        <w:t xml:space="preserve">nd </w:t>
      </w:r>
      <w:r w:rsidR="007F7D6A">
        <w:t>there’s a short format Bible study if your group in each issue!</w:t>
      </w:r>
      <w:r w:rsidR="00AB7BEA">
        <w:t xml:space="preserve"> </w:t>
      </w:r>
    </w:p>
    <w:p w14:paraId="126B217C" w14:textId="77777777" w:rsidR="00EA00DA" w:rsidRDefault="00EA00DA" w:rsidP="00F2633A">
      <w:pPr>
        <w:spacing w:after="0" w:line="240" w:lineRule="auto"/>
      </w:pPr>
    </w:p>
    <w:p w14:paraId="38CA306D" w14:textId="23858EA4" w:rsidR="00BF6BC3" w:rsidRDefault="007F7D6A" w:rsidP="00F2633A">
      <w:pPr>
        <w:spacing w:after="0" w:line="240" w:lineRule="auto"/>
      </w:pPr>
      <w:r>
        <w:t>When you subscribe for a year, you get five issues of the magazine, plus the annual Bible study. That’s six</w:t>
      </w:r>
      <w:r w:rsidR="00BF6BC3">
        <w:t xml:space="preserve"> issues for just $24.95/year. </w:t>
      </w:r>
      <w:r>
        <w:t xml:space="preserve">Multiyear subscriptions are even a better deal! You can subscribe online easily at presbyterianwomen.org/horizons or by calling </w:t>
      </w:r>
      <w:r w:rsidR="007C441B">
        <w:t>866</w:t>
      </w:r>
      <w:r>
        <w:t>/</w:t>
      </w:r>
      <w:r w:rsidR="007C441B">
        <w:t>802</w:t>
      </w:r>
      <w:r>
        <w:t>-</w:t>
      </w:r>
      <w:r w:rsidR="007C441B">
        <w:t>3635</w:t>
      </w:r>
      <w:r>
        <w:t xml:space="preserve">. </w:t>
      </w:r>
    </w:p>
    <w:p w14:paraId="4644BCCE" w14:textId="77777777" w:rsidR="00BF6BC3" w:rsidRDefault="00BF6BC3" w:rsidP="00F2633A">
      <w:pPr>
        <w:spacing w:after="0" w:line="240" w:lineRule="auto"/>
      </w:pPr>
    </w:p>
    <w:p w14:paraId="23928FC0" w14:textId="76E35CDB" w:rsidR="00BF6BC3" w:rsidRDefault="007F7D6A" w:rsidP="00F2633A">
      <w:pPr>
        <w:spacing w:after="0" w:line="240" w:lineRule="auto"/>
      </w:pPr>
      <w:r>
        <w:t xml:space="preserve">ATTENDEE </w:t>
      </w:r>
      <w:r w:rsidR="00BF6BC3">
        <w:t>1</w:t>
      </w:r>
      <w:r>
        <w:t>:</w:t>
      </w:r>
      <w:r w:rsidR="00AB7BEA">
        <w:t xml:space="preserve"> </w:t>
      </w:r>
      <w:r w:rsidR="00BF6BC3">
        <w:t>I had no idea</w:t>
      </w:r>
      <w:r>
        <w:t xml:space="preserve">. </w:t>
      </w:r>
    </w:p>
    <w:p w14:paraId="75211337" w14:textId="77777777" w:rsidR="007F7D6A" w:rsidRDefault="007F7D6A" w:rsidP="00F2633A">
      <w:pPr>
        <w:spacing w:after="0" w:line="240" w:lineRule="auto"/>
      </w:pPr>
    </w:p>
    <w:p w14:paraId="184B460C" w14:textId="1F1635A8" w:rsidR="00BF6BC3" w:rsidRDefault="007F7D6A" w:rsidP="00F2633A">
      <w:pPr>
        <w:spacing w:after="0" w:line="240" w:lineRule="auto"/>
      </w:pPr>
      <w:r>
        <w:t xml:space="preserve">ATTENDEE </w:t>
      </w:r>
      <w:r w:rsidR="00BF6BC3">
        <w:t>2:</w:t>
      </w:r>
      <w:r w:rsidR="00AB7BEA">
        <w:t xml:space="preserve"> </w:t>
      </w:r>
      <w:r>
        <w:t>W</w:t>
      </w:r>
      <w:r w:rsidR="00BF6BC3">
        <w:t xml:space="preserve">hat great </w:t>
      </w:r>
      <w:r w:rsidR="007B1F6B">
        <w:t>resources</w:t>
      </w:r>
      <w:r>
        <w:t>!</w:t>
      </w:r>
    </w:p>
    <w:p w14:paraId="27887333" w14:textId="77777777" w:rsidR="007F7D6A" w:rsidRDefault="007F7D6A" w:rsidP="00F2633A">
      <w:pPr>
        <w:spacing w:after="0" w:line="240" w:lineRule="auto"/>
      </w:pPr>
    </w:p>
    <w:p w14:paraId="2C9DA03C" w14:textId="10EB221D" w:rsidR="00BF6BC3" w:rsidRDefault="007F7D6A" w:rsidP="00F2633A">
      <w:pPr>
        <w:spacing w:after="0" w:line="240" w:lineRule="auto"/>
      </w:pPr>
      <w:r>
        <w:t xml:space="preserve">ATTENDEE </w:t>
      </w:r>
      <w:r w:rsidR="00BF6BC3">
        <w:t>3</w:t>
      </w:r>
      <w:r>
        <w:t>:</w:t>
      </w:r>
      <w:r w:rsidR="00BF6BC3">
        <w:t xml:space="preserve"> You’re a life saver</w:t>
      </w:r>
      <w:r>
        <w:t>,</w:t>
      </w:r>
      <w:r w:rsidR="00BF6BC3">
        <w:t xml:space="preserve"> </w:t>
      </w:r>
      <w:r w:rsidR="00BF6BC3" w:rsidRPr="007F7D6A">
        <w:rPr>
          <w:i/>
          <w:iCs/>
        </w:rPr>
        <w:t>Horizons</w:t>
      </w:r>
      <w:r w:rsidR="00BF6BC3">
        <w:t xml:space="preserve"> Woman</w:t>
      </w:r>
      <w:r>
        <w:t>!</w:t>
      </w:r>
    </w:p>
    <w:p w14:paraId="0EE2A8FD" w14:textId="77777777" w:rsidR="007F7D6A" w:rsidRDefault="007F7D6A" w:rsidP="00F2633A">
      <w:pPr>
        <w:spacing w:after="0" w:line="240" w:lineRule="auto"/>
      </w:pPr>
    </w:p>
    <w:p w14:paraId="357CD2E7" w14:textId="38B83C00" w:rsidR="00BF6BC3" w:rsidRDefault="007F7D6A" w:rsidP="00F2633A">
      <w:pPr>
        <w:spacing w:after="0" w:line="240" w:lineRule="auto"/>
      </w:pPr>
      <w:r>
        <w:t xml:space="preserve">ATTENDEE </w:t>
      </w:r>
      <w:r w:rsidR="00BF6BC3">
        <w:t xml:space="preserve">4: </w:t>
      </w:r>
      <w:r>
        <w:t xml:space="preserve">Yes, this is wonderful! . . . </w:t>
      </w:r>
      <w:r w:rsidR="00BF6BC3">
        <w:t>But what happens to our Whine Wednesdays?</w:t>
      </w:r>
    </w:p>
    <w:p w14:paraId="1CE0740B" w14:textId="77777777" w:rsidR="00BF6BC3" w:rsidRDefault="00BF6BC3" w:rsidP="00F2633A">
      <w:pPr>
        <w:spacing w:after="0" w:line="240" w:lineRule="auto"/>
      </w:pPr>
    </w:p>
    <w:p w14:paraId="7DF481EE" w14:textId="74CF2F0D" w:rsidR="00BF6BC3" w:rsidRDefault="007F7D6A" w:rsidP="00F2633A">
      <w:pPr>
        <w:spacing w:after="0" w:line="240" w:lineRule="auto"/>
      </w:pPr>
      <w:r>
        <w:t>HORIZONS WOMAN</w:t>
      </w:r>
      <w:r w:rsidR="00BF6BC3">
        <w:t>: (</w:t>
      </w:r>
      <w:r>
        <w:rPr>
          <w:i/>
          <w:iCs/>
        </w:rPr>
        <w:t>P</w:t>
      </w:r>
      <w:r w:rsidR="00BF6BC3" w:rsidRPr="00BF6BC3">
        <w:rPr>
          <w:i/>
          <w:iCs/>
        </w:rPr>
        <w:t>ulling a bottle of wine from beneath her cape).</w:t>
      </w:r>
      <w:r w:rsidR="00AB7BEA">
        <w:t xml:space="preserve"> </w:t>
      </w:r>
      <w:r w:rsidR="00BF6BC3">
        <w:t>Might I suggest a different kind of wine Wednesday?</w:t>
      </w:r>
    </w:p>
    <w:p w14:paraId="5F16B493" w14:textId="77777777" w:rsidR="00BF6BC3" w:rsidRDefault="00BF6BC3" w:rsidP="00F2633A">
      <w:pPr>
        <w:spacing w:after="0" w:line="240" w:lineRule="auto"/>
      </w:pPr>
    </w:p>
    <w:p w14:paraId="5FBD70AE" w14:textId="493F2B41" w:rsidR="00BF6BC3" w:rsidRPr="00BF6BC3" w:rsidRDefault="00BF6BC3" w:rsidP="00F2633A">
      <w:pPr>
        <w:spacing w:after="0" w:line="240" w:lineRule="auto"/>
      </w:pPr>
      <w:r>
        <w:t>THE END</w:t>
      </w:r>
    </w:p>
    <w:sectPr w:rsidR="00BF6BC3" w:rsidRPr="00BF6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811DD"/>
    <w:multiLevelType w:val="hybridMultilevel"/>
    <w:tmpl w:val="E6DC0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08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10"/>
    <w:rsid w:val="003A6E10"/>
    <w:rsid w:val="004104C9"/>
    <w:rsid w:val="006364CB"/>
    <w:rsid w:val="007B1F6B"/>
    <w:rsid w:val="007C441B"/>
    <w:rsid w:val="007F7D6A"/>
    <w:rsid w:val="00AB7BEA"/>
    <w:rsid w:val="00BF6BC3"/>
    <w:rsid w:val="00EA00DA"/>
    <w:rsid w:val="00F2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3467A7"/>
  <w15:chartTrackingRefBased/>
  <w15:docId w15:val="{5FF40492-9EBD-5847-AF9F-2E0184E4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E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E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E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E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E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E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E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E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E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E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E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jorgenson</dc:creator>
  <cp:keywords/>
  <dc:description/>
  <cp:lastModifiedBy>Sharon Gillies</cp:lastModifiedBy>
  <cp:revision>5</cp:revision>
  <cp:lastPrinted>2024-06-13T19:40:00Z</cp:lastPrinted>
  <dcterms:created xsi:type="dcterms:W3CDTF">2024-08-30T16:16:00Z</dcterms:created>
  <dcterms:modified xsi:type="dcterms:W3CDTF">2024-08-30T20:00:00Z</dcterms:modified>
</cp:coreProperties>
</file>